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D" w:rsidRPr="007B4355" w:rsidRDefault="00376C0D" w:rsidP="0037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55">
        <w:rPr>
          <w:rFonts w:ascii="Times New Roman" w:hAnsi="Times New Roman" w:cs="Times New Roman"/>
          <w:b/>
          <w:sz w:val="28"/>
          <w:szCs w:val="28"/>
        </w:rPr>
        <w:t xml:space="preserve">Запрос № 23 Литература об Абхазии </w:t>
      </w:r>
    </w:p>
    <w:p w:rsidR="00376C0D" w:rsidRPr="007B4355" w:rsidRDefault="00376C0D" w:rsidP="0037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55">
        <w:rPr>
          <w:rFonts w:ascii="Times New Roman" w:hAnsi="Times New Roman" w:cs="Times New Roman"/>
          <w:b/>
          <w:sz w:val="28"/>
          <w:szCs w:val="28"/>
        </w:rPr>
        <w:t xml:space="preserve">Ответ № 24 Рекомендуем следующие источники: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>1)26.8 Абхазия //</w:t>
      </w:r>
      <w:r w:rsidR="00F52FD5">
        <w:rPr>
          <w:rFonts w:ascii="Times New Roman" w:hAnsi="Times New Roman" w:cs="Times New Roman"/>
          <w:sz w:val="28"/>
          <w:szCs w:val="28"/>
        </w:rPr>
        <w:t xml:space="preserve"> </w:t>
      </w:r>
      <w:r w:rsidRPr="00376C0D">
        <w:rPr>
          <w:rFonts w:ascii="Times New Roman" w:hAnsi="Times New Roman" w:cs="Times New Roman"/>
          <w:sz w:val="28"/>
          <w:szCs w:val="28"/>
        </w:rPr>
        <w:t xml:space="preserve">Грузия.- М., 1967.- С. 243-261.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2)63.3(5Г-6А) Абхазия в советскую эпоху: сб. документов (1943- 1989). -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Акуа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C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6C0D">
        <w:rPr>
          <w:rFonts w:ascii="Times New Roman" w:hAnsi="Times New Roman" w:cs="Times New Roman"/>
          <w:sz w:val="28"/>
          <w:szCs w:val="28"/>
        </w:rPr>
        <w:t xml:space="preserve">Сухуми),1989.-528с. </w:t>
      </w:r>
    </w:p>
    <w:p w:rsid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3)63.3(5Г-6А) Абхазская АССР в братской семье советских народов.- Сухуми, 1972.- 151с.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4)63.521(=602.1) Абхазы.- М., 2007.- 547с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5)63.52(5=Абх)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Аджинджал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И. Н. Из истории Абхазии: материалы и исследования / И.Н.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Аджинджал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. - Сухуми, 1969.- 537с.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6)63.52(5=Абх)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Анчабадзе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З. В. Очерк этнической истории абхазского народа / З.В.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Анчабадзе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. - Сухуми, 1976.- 167с.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7)63.52(5Абх)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Бигвава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В. Л. Образ жизни абхазских долгожителей / В.Л.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Бигвава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.- Тбилиси, 1988.- 91с. </w:t>
      </w:r>
    </w:p>
    <w:p w:rsidR="00F52FD5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>8)65.049(5Г) Грузинская ССР</w:t>
      </w:r>
      <w:r w:rsidR="00F52FD5">
        <w:rPr>
          <w:rFonts w:ascii="Times New Roman" w:hAnsi="Times New Roman" w:cs="Times New Roman"/>
          <w:sz w:val="28"/>
          <w:szCs w:val="28"/>
        </w:rPr>
        <w:t>:</w:t>
      </w:r>
      <w:r w:rsidRPr="00376C0D">
        <w:rPr>
          <w:rFonts w:ascii="Times New Roman" w:hAnsi="Times New Roman" w:cs="Times New Roman"/>
          <w:sz w:val="28"/>
          <w:szCs w:val="28"/>
        </w:rPr>
        <w:t xml:space="preserve"> </w:t>
      </w:r>
      <w:r w:rsidR="00F52FD5">
        <w:rPr>
          <w:rFonts w:ascii="Times New Roman" w:hAnsi="Times New Roman" w:cs="Times New Roman"/>
          <w:sz w:val="28"/>
          <w:szCs w:val="28"/>
        </w:rPr>
        <w:t>э</w:t>
      </w:r>
      <w:r w:rsidRPr="00376C0D">
        <w:rPr>
          <w:rFonts w:ascii="Times New Roman" w:hAnsi="Times New Roman" w:cs="Times New Roman"/>
          <w:sz w:val="28"/>
          <w:szCs w:val="28"/>
        </w:rPr>
        <w:t xml:space="preserve">кономико-географическая характеристика.- М., 1958.- 400с.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9)63.52(5=Абх) Земледелие и скотоводство у абхазов: материалы к </w:t>
      </w:r>
      <w:proofErr w:type="spellStart"/>
      <w:proofErr w:type="gramStart"/>
      <w:r w:rsidRPr="00376C0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>- этнографическому</w:t>
      </w:r>
      <w:proofErr w:type="gramEnd"/>
      <w:r w:rsidRPr="00376C0D">
        <w:rPr>
          <w:rFonts w:ascii="Times New Roman" w:hAnsi="Times New Roman" w:cs="Times New Roman"/>
          <w:sz w:val="28"/>
          <w:szCs w:val="28"/>
        </w:rPr>
        <w:t xml:space="preserve"> атласу Грузии.- Тбилиси, 1986.- 300с. </w:t>
      </w:r>
    </w:p>
    <w:p w:rsidR="00376C0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10) 63.52(5=Абх)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Ш. Вопросы </w:t>
      </w:r>
      <w:proofErr w:type="spellStart"/>
      <w:proofErr w:type="gramStart"/>
      <w:r w:rsidRPr="00376C0D">
        <w:rPr>
          <w:rFonts w:ascii="Times New Roman" w:hAnsi="Times New Roman" w:cs="Times New Roman"/>
          <w:sz w:val="28"/>
          <w:szCs w:val="28"/>
        </w:rPr>
        <w:t>этно-культурной</w:t>
      </w:r>
      <w:proofErr w:type="spellEnd"/>
      <w:proofErr w:type="gramEnd"/>
      <w:r w:rsidRPr="00376C0D">
        <w:rPr>
          <w:rFonts w:ascii="Times New Roman" w:hAnsi="Times New Roman" w:cs="Times New Roman"/>
          <w:sz w:val="28"/>
          <w:szCs w:val="28"/>
        </w:rPr>
        <w:t xml:space="preserve"> истории абхазов / Ш.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.- Сухуми, 1976.- 464 </w:t>
      </w:r>
      <w:proofErr w:type="gramStart"/>
      <w:r w:rsidRPr="00376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D5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11) 63.52(5=Абх)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Ш. Очерки об абхазском этикете / Ш.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.- Сухуми, 1984.- 190с. </w:t>
      </w:r>
    </w:p>
    <w:p w:rsidR="000656AD" w:rsidRPr="00376C0D" w:rsidRDefault="00376C0D" w:rsidP="0037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0D">
        <w:rPr>
          <w:rFonts w:ascii="Times New Roman" w:hAnsi="Times New Roman" w:cs="Times New Roman"/>
          <w:sz w:val="28"/>
          <w:szCs w:val="28"/>
        </w:rPr>
        <w:t xml:space="preserve">12) 63.52(5=Абх)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 xml:space="preserve">, Ш. </w:t>
      </w:r>
      <w:proofErr w:type="gramStart"/>
      <w:r w:rsidRPr="00376C0D">
        <w:rPr>
          <w:rFonts w:ascii="Times New Roman" w:hAnsi="Times New Roman" w:cs="Times New Roman"/>
          <w:sz w:val="28"/>
          <w:szCs w:val="28"/>
        </w:rPr>
        <w:t xml:space="preserve">Традиции и </w:t>
      </w:r>
      <w:r w:rsidR="007B4355">
        <w:rPr>
          <w:rFonts w:ascii="Times New Roman" w:hAnsi="Times New Roman" w:cs="Times New Roman"/>
          <w:sz w:val="28"/>
          <w:szCs w:val="28"/>
        </w:rPr>
        <w:t>с</w:t>
      </w:r>
      <w:r w:rsidRPr="00376C0D">
        <w:rPr>
          <w:rFonts w:ascii="Times New Roman" w:hAnsi="Times New Roman" w:cs="Times New Roman"/>
          <w:sz w:val="28"/>
          <w:szCs w:val="28"/>
        </w:rPr>
        <w:t xml:space="preserve">овременность / Ш. </w:t>
      </w:r>
      <w:proofErr w:type="spellStart"/>
      <w:r w:rsidRPr="00376C0D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376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C0D">
        <w:rPr>
          <w:rFonts w:ascii="Times New Roman" w:hAnsi="Times New Roman" w:cs="Times New Roman"/>
          <w:sz w:val="28"/>
          <w:szCs w:val="28"/>
        </w:rPr>
        <w:t>- Сухуми, 1973. - 96с</w:t>
      </w:r>
    </w:p>
    <w:sectPr w:rsidR="000656AD" w:rsidRPr="00376C0D" w:rsidSect="006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C0D"/>
    <w:rsid w:val="000656AD"/>
    <w:rsid w:val="00376C0D"/>
    <w:rsid w:val="00695612"/>
    <w:rsid w:val="007B4355"/>
    <w:rsid w:val="00F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2016-12-21T10:35:00Z</dcterms:created>
  <dcterms:modified xsi:type="dcterms:W3CDTF">2016-12-22T08:12:00Z</dcterms:modified>
</cp:coreProperties>
</file>