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B" w:rsidRPr="002B14CB" w:rsidRDefault="002B14CB" w:rsidP="002B14CB">
      <w:pPr>
        <w:rPr>
          <w:rFonts w:ascii="Times New Roman" w:hAnsi="Times New Roman" w:cs="Times New Roman"/>
          <w:b/>
          <w:sz w:val="28"/>
          <w:szCs w:val="28"/>
        </w:rPr>
      </w:pPr>
      <w:r w:rsidRPr="002B14CB">
        <w:rPr>
          <w:rFonts w:ascii="Times New Roman" w:hAnsi="Times New Roman" w:cs="Times New Roman"/>
          <w:b/>
          <w:sz w:val="28"/>
          <w:szCs w:val="28"/>
        </w:rPr>
        <w:t>Запрос № 165 Совершенствование технологии преодоления и разрешения конфликтов в гостиницах</w:t>
      </w:r>
    </w:p>
    <w:p w:rsidR="002B14CB" w:rsidRPr="002B14CB" w:rsidRDefault="002B14CB" w:rsidP="002B14CB">
      <w:pPr>
        <w:rPr>
          <w:rFonts w:ascii="Times New Roman" w:hAnsi="Times New Roman" w:cs="Times New Roman"/>
          <w:b/>
          <w:sz w:val="28"/>
          <w:szCs w:val="28"/>
        </w:rPr>
      </w:pPr>
      <w:r w:rsidRPr="002B14CB">
        <w:rPr>
          <w:rFonts w:ascii="Times New Roman" w:hAnsi="Times New Roman" w:cs="Times New Roman"/>
          <w:b/>
          <w:sz w:val="28"/>
          <w:szCs w:val="28"/>
        </w:rPr>
        <w:t>Ответ № 170</w:t>
      </w:r>
      <w:proofErr w:type="gramStart"/>
      <w:r w:rsidRPr="002B14CB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2B14CB">
        <w:rPr>
          <w:rFonts w:ascii="Times New Roman" w:hAnsi="Times New Roman" w:cs="Times New Roman"/>
          <w:b/>
          <w:sz w:val="28"/>
          <w:szCs w:val="28"/>
        </w:rPr>
        <w:t>дравствуйте Алина. В отделе технической и сельскохозяйственной литературы (ОТСХЛ) Вы сможете найти следующую литературу:</w:t>
      </w: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>65.43- 21я73    Аванесова, Г.А.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А 181                    Сервисная деятельность. М., 2007.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1268486                                                                    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65.432.1я723    </w:t>
      </w:r>
      <w:proofErr w:type="spellStart"/>
      <w:r w:rsidRPr="002B14CB">
        <w:t>Брашнов</w:t>
      </w:r>
      <w:proofErr w:type="spellEnd"/>
      <w:r w:rsidRPr="002B14CB">
        <w:t>, Д.Г.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Б875                      Гостиничный сервис и туризм. М .,2012.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1278480                                                                     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65.432я73       Гостиничные комплексы.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Г 725        Организация и функционирование. Ростов-на-Дону, 2010.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65.9(2р)432я7     Индустрия гостеприимства: основы организации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И 608             управления. М., 2011.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1278425 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65.9(2р)441.357-21я73    </w:t>
      </w:r>
      <w:proofErr w:type="spellStart"/>
      <w:r w:rsidRPr="002B14CB">
        <w:t>Кабушкин</w:t>
      </w:r>
      <w:proofErr w:type="spellEnd"/>
      <w:r w:rsidRPr="002B14CB">
        <w:t xml:space="preserve">, Н.И.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  К  124                   Менеджмент гостиниц и ресторанов. Минск, 2002.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1242635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65.432я722       </w:t>
      </w:r>
      <w:proofErr w:type="spellStart"/>
      <w:r w:rsidRPr="002B14CB">
        <w:t>Ляпина</w:t>
      </w:r>
      <w:proofErr w:type="spellEnd"/>
      <w:r w:rsidRPr="002B14CB">
        <w:t xml:space="preserve">, И.Ю.  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Л 975                   Организация и технология </w:t>
      </w:r>
      <w:proofErr w:type="gramStart"/>
      <w:r w:rsidRPr="002B14CB">
        <w:rPr>
          <w:rFonts w:ascii="Times New Roman" w:hAnsi="Times New Roman" w:cs="Times New Roman"/>
          <w:sz w:val="28"/>
          <w:szCs w:val="28"/>
        </w:rPr>
        <w:t>гостиничного</w:t>
      </w:r>
      <w:proofErr w:type="gramEnd"/>
      <w:r w:rsidRPr="002B1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1269754           обслуживания, М., 2007. 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65.9(2р)441.357-21   </w:t>
      </w:r>
      <w:proofErr w:type="spellStart"/>
      <w:r w:rsidRPr="002B14CB">
        <w:t>Нагимова</w:t>
      </w:r>
      <w:proofErr w:type="spellEnd"/>
      <w:r w:rsidRPr="002B14CB">
        <w:t xml:space="preserve">, З.А.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Н 163                            Управление персоналом на предприятиях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1262007                   гостиничного бизнеса. СПб</w:t>
      </w:r>
      <w:proofErr w:type="gramStart"/>
      <w:r w:rsidRPr="002B14C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B14CB">
        <w:rPr>
          <w:rFonts w:ascii="Times New Roman" w:hAnsi="Times New Roman" w:cs="Times New Roman"/>
          <w:sz w:val="28"/>
          <w:szCs w:val="28"/>
        </w:rPr>
        <w:t>2004.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65.432я73               </w:t>
      </w:r>
      <w:proofErr w:type="spellStart"/>
      <w:r w:rsidRPr="002B14CB">
        <w:t>Сивчикова</w:t>
      </w:r>
      <w:proofErr w:type="spellEnd"/>
      <w:r w:rsidRPr="002B14CB">
        <w:t xml:space="preserve">, Т.Ю.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С 344           Индустрия гостеприимства. М., 2011.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pStyle w:val="a3"/>
        <w:numPr>
          <w:ilvl w:val="0"/>
          <w:numId w:val="1"/>
        </w:numPr>
      </w:pPr>
      <w:r w:rsidRPr="002B14CB">
        <w:t xml:space="preserve">65.432-32я7      </w:t>
      </w:r>
      <w:proofErr w:type="spellStart"/>
      <w:r w:rsidRPr="002B14CB">
        <w:t>Турковский</w:t>
      </w:r>
      <w:proofErr w:type="spellEnd"/>
      <w:r w:rsidRPr="002B14CB">
        <w:t xml:space="preserve">, М. 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 xml:space="preserve">     Т 881                    Маркетинг гостиничных услуг. М., 2006.</w:t>
      </w: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</w:p>
    <w:p w:rsidR="002B14CB" w:rsidRPr="002B14CB" w:rsidRDefault="002B14CB" w:rsidP="002B14CB">
      <w:pPr>
        <w:rPr>
          <w:rFonts w:ascii="Times New Roman" w:hAnsi="Times New Roman" w:cs="Times New Roman"/>
          <w:sz w:val="28"/>
          <w:szCs w:val="28"/>
        </w:rPr>
      </w:pPr>
      <w:r w:rsidRPr="002B14CB">
        <w:rPr>
          <w:rFonts w:ascii="Times New Roman" w:hAnsi="Times New Roman" w:cs="Times New Roman"/>
          <w:sz w:val="28"/>
          <w:szCs w:val="28"/>
        </w:rPr>
        <w:t>Статьи из журналов:</w:t>
      </w:r>
    </w:p>
    <w:p w:rsidR="002B14CB" w:rsidRDefault="002B14CB" w:rsidP="002B14CB">
      <w:pPr>
        <w:pStyle w:val="a3"/>
        <w:numPr>
          <w:ilvl w:val="0"/>
          <w:numId w:val="2"/>
        </w:numPr>
      </w:pPr>
      <w:r>
        <w:t>Акимова, Е. Качество обслуживания в гостиницах, или тайна пробки от   пивной бутылки  // Гостиничное дело. – 2012. - №4. – С. 22-28.</w:t>
      </w:r>
    </w:p>
    <w:p w:rsidR="002B14CB" w:rsidRDefault="002B14CB" w:rsidP="002B14CB">
      <w:pPr>
        <w:pStyle w:val="a3"/>
        <w:numPr>
          <w:ilvl w:val="0"/>
          <w:numId w:val="2"/>
        </w:numPr>
      </w:pPr>
      <w:r>
        <w:t>Акимова, Е. Подбор кадров для гостиницы  // Гостиничное дело. – 2012. - №4. – С.64-71.</w:t>
      </w:r>
    </w:p>
    <w:p w:rsidR="002B14CB" w:rsidRDefault="002B14CB" w:rsidP="002B14CB">
      <w:pPr>
        <w:pStyle w:val="a3"/>
        <w:numPr>
          <w:ilvl w:val="0"/>
          <w:numId w:val="2"/>
        </w:numPr>
      </w:pPr>
      <w:r>
        <w:t xml:space="preserve">Зырянова, М. Профессионализм – ключ к успешным продажам в малых отелях // Гостиничное дело.- 2011. - №10. – С.44-49. </w:t>
      </w:r>
    </w:p>
    <w:p w:rsidR="002B14CB" w:rsidRDefault="002B14CB" w:rsidP="002B14CB">
      <w:pPr>
        <w:pStyle w:val="a3"/>
        <w:numPr>
          <w:ilvl w:val="0"/>
          <w:numId w:val="2"/>
        </w:numPr>
      </w:pPr>
      <w:r>
        <w:t xml:space="preserve">Кондратович, З. Анализ анкет – путь к улучшению качества услуг // Гостиничное дело. -   2012. - №5. – С. 36-43.  </w:t>
      </w:r>
    </w:p>
    <w:p w:rsidR="002B14CB" w:rsidRDefault="002B14CB" w:rsidP="002B14CB">
      <w:pPr>
        <w:pStyle w:val="a3"/>
        <w:numPr>
          <w:ilvl w:val="0"/>
          <w:numId w:val="2"/>
        </w:numPr>
      </w:pPr>
      <w:proofErr w:type="spellStart"/>
      <w:r>
        <w:t>Новгородцева</w:t>
      </w:r>
      <w:proofErr w:type="spellEnd"/>
      <w:r>
        <w:t xml:space="preserve">, М. Недорогие кадры – недорогие номера // Гостиничное дело. – 2010. - №5. – С. 28-30.  </w:t>
      </w:r>
    </w:p>
    <w:p w:rsidR="002B14CB" w:rsidRDefault="002B14CB" w:rsidP="002B14CB">
      <w:pPr>
        <w:pStyle w:val="a3"/>
        <w:numPr>
          <w:ilvl w:val="0"/>
          <w:numId w:val="2"/>
        </w:numPr>
      </w:pPr>
      <w:proofErr w:type="spellStart"/>
      <w:r>
        <w:t>Сипатова</w:t>
      </w:r>
      <w:proofErr w:type="spellEnd"/>
      <w:r>
        <w:t>, М. Как сделать из проблемных сотрудников самые эффективные кадры // Гостиничное дело. – 2010. - №11. – С. 48-52.</w:t>
      </w:r>
    </w:p>
    <w:p w:rsidR="002B14CB" w:rsidRDefault="002B14CB" w:rsidP="002B14CB"/>
    <w:p w:rsidR="002B14CB" w:rsidRDefault="002B14CB" w:rsidP="002B14CB"/>
    <w:p w:rsidR="002B14CB" w:rsidRDefault="002B14CB" w:rsidP="002B14CB"/>
    <w:p w:rsidR="002B14CB" w:rsidRDefault="002B14CB" w:rsidP="002B14CB"/>
    <w:p w:rsidR="00D4796C" w:rsidRPr="001C6A92" w:rsidRDefault="00D4796C" w:rsidP="00D4796C">
      <w:pPr>
        <w:spacing w:line="240" w:lineRule="auto"/>
        <w:rPr>
          <w:b/>
          <w:sz w:val="28"/>
          <w:szCs w:val="28"/>
        </w:rPr>
      </w:pPr>
      <w:r w:rsidRPr="001C6A92">
        <w:rPr>
          <w:b/>
          <w:sz w:val="28"/>
          <w:szCs w:val="28"/>
        </w:rPr>
        <w:t>Запрос № 180 Причины и пути разрешения конфликтов в гостинице.</w:t>
      </w:r>
    </w:p>
    <w:p w:rsidR="00D4796C" w:rsidRPr="001C6A92" w:rsidRDefault="00D4796C" w:rsidP="00D4796C">
      <w:pPr>
        <w:spacing w:line="240" w:lineRule="auto"/>
        <w:rPr>
          <w:b/>
          <w:i/>
          <w:sz w:val="28"/>
          <w:szCs w:val="28"/>
        </w:rPr>
      </w:pPr>
      <w:r w:rsidRPr="001C6A92">
        <w:rPr>
          <w:b/>
          <w:sz w:val="28"/>
          <w:szCs w:val="28"/>
        </w:rPr>
        <w:t>Ответ № 181</w:t>
      </w:r>
      <w:proofErr w:type="gramStart"/>
      <w:r w:rsidRPr="001C6A92">
        <w:rPr>
          <w:b/>
          <w:sz w:val="28"/>
          <w:szCs w:val="28"/>
        </w:rPr>
        <w:t xml:space="preserve"> П</w:t>
      </w:r>
      <w:proofErr w:type="gramEnd"/>
      <w:r w:rsidRPr="001C6A92">
        <w:rPr>
          <w:b/>
          <w:sz w:val="28"/>
          <w:szCs w:val="28"/>
        </w:rPr>
        <w:t>о Вашей теме предлагаем следующий перечень литературы: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1.Аванесова Г. А. Сервисная деятельность: историческая и современная практика, предпринимательство, менеджмент. – М., 2004. – 318с.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 xml:space="preserve">2.Анцупов А. Я. Проблема конфликта: аналитический обзор / А.Я. </w:t>
      </w:r>
      <w:proofErr w:type="spellStart"/>
      <w:r w:rsidRPr="001C6A92">
        <w:rPr>
          <w:sz w:val="28"/>
          <w:szCs w:val="28"/>
        </w:rPr>
        <w:t>Анцупов</w:t>
      </w:r>
      <w:proofErr w:type="spellEnd"/>
      <w:r w:rsidRPr="001C6A92">
        <w:rPr>
          <w:sz w:val="28"/>
          <w:szCs w:val="28"/>
        </w:rPr>
        <w:t>, А.И. Шипилов. - М., 2004.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 xml:space="preserve">3.Волгин А. П., </w:t>
      </w:r>
      <w:proofErr w:type="spellStart"/>
      <w:r w:rsidRPr="001C6A92">
        <w:rPr>
          <w:sz w:val="28"/>
          <w:szCs w:val="28"/>
        </w:rPr>
        <w:t>Матирко</w:t>
      </w:r>
      <w:proofErr w:type="spellEnd"/>
      <w:r w:rsidRPr="001C6A92">
        <w:rPr>
          <w:sz w:val="28"/>
          <w:szCs w:val="28"/>
        </w:rPr>
        <w:t xml:space="preserve"> В. И., </w:t>
      </w:r>
      <w:proofErr w:type="spellStart"/>
      <w:r w:rsidRPr="001C6A92">
        <w:rPr>
          <w:sz w:val="28"/>
          <w:szCs w:val="28"/>
        </w:rPr>
        <w:t>Модин</w:t>
      </w:r>
      <w:proofErr w:type="spellEnd"/>
      <w:r w:rsidRPr="001C6A92">
        <w:rPr>
          <w:sz w:val="28"/>
          <w:szCs w:val="28"/>
        </w:rPr>
        <w:t xml:space="preserve"> А. А. Управление персоналом в условиях рыночной экономики / А.П. Волгин, В.И. </w:t>
      </w:r>
      <w:proofErr w:type="spellStart"/>
      <w:r w:rsidRPr="001C6A92">
        <w:rPr>
          <w:sz w:val="28"/>
          <w:szCs w:val="28"/>
        </w:rPr>
        <w:t>Матирко</w:t>
      </w:r>
      <w:proofErr w:type="spellEnd"/>
      <w:r w:rsidRPr="001C6A92">
        <w:rPr>
          <w:sz w:val="28"/>
          <w:szCs w:val="28"/>
        </w:rPr>
        <w:t xml:space="preserve">, А.А. </w:t>
      </w:r>
      <w:proofErr w:type="spellStart"/>
      <w:r w:rsidRPr="001C6A92">
        <w:rPr>
          <w:sz w:val="28"/>
          <w:szCs w:val="28"/>
        </w:rPr>
        <w:t>Модин</w:t>
      </w:r>
      <w:proofErr w:type="spellEnd"/>
      <w:r w:rsidRPr="001C6A92">
        <w:rPr>
          <w:sz w:val="28"/>
          <w:szCs w:val="28"/>
        </w:rPr>
        <w:t>. – М, 2002.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4.Дмитриев А., Кудрявцев В., Кудрявцев С. Введение в общую теорию конфликтов: в 3 т./ А. Дмитриев, В. Кудрявцев, С. Кудрявцев. - М., 2006.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5.Егоршин А. П. Управление персоналом. – Н. Новгород, 2001.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Инкин Б. М. Основы управления персоналом. – М., 2001.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 xml:space="preserve">6.Кабушкин Н. И., Бондаренко Г. А. Менеджмент гостиниц и ресторанов / Н.И. </w:t>
      </w:r>
      <w:proofErr w:type="spellStart"/>
      <w:r w:rsidRPr="001C6A92">
        <w:rPr>
          <w:sz w:val="28"/>
          <w:szCs w:val="28"/>
        </w:rPr>
        <w:t>Кабушкин</w:t>
      </w:r>
      <w:proofErr w:type="spellEnd"/>
      <w:r w:rsidRPr="001C6A92">
        <w:rPr>
          <w:sz w:val="28"/>
          <w:szCs w:val="28"/>
        </w:rPr>
        <w:t>, Г.А. Бондаренко.- М., 2002.- 368с.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7.Карнаухова В. К. Сервисная деятельность / под общ</w:t>
      </w:r>
      <w:proofErr w:type="gramStart"/>
      <w:r w:rsidRPr="001C6A92">
        <w:rPr>
          <w:sz w:val="28"/>
          <w:szCs w:val="28"/>
        </w:rPr>
        <w:t>.</w:t>
      </w:r>
      <w:proofErr w:type="gramEnd"/>
      <w:r w:rsidRPr="001C6A92">
        <w:rPr>
          <w:sz w:val="28"/>
          <w:szCs w:val="28"/>
        </w:rPr>
        <w:t xml:space="preserve"> </w:t>
      </w:r>
      <w:proofErr w:type="gramStart"/>
      <w:r w:rsidRPr="001C6A92">
        <w:rPr>
          <w:sz w:val="28"/>
          <w:szCs w:val="28"/>
        </w:rPr>
        <w:t>р</w:t>
      </w:r>
      <w:proofErr w:type="gramEnd"/>
      <w:r w:rsidRPr="001C6A92">
        <w:rPr>
          <w:sz w:val="28"/>
          <w:szCs w:val="28"/>
        </w:rPr>
        <w:t xml:space="preserve">ед. Ю. М. </w:t>
      </w:r>
      <w:proofErr w:type="spellStart"/>
      <w:r w:rsidRPr="001C6A92">
        <w:rPr>
          <w:sz w:val="28"/>
          <w:szCs w:val="28"/>
        </w:rPr>
        <w:t>Краковского</w:t>
      </w:r>
      <w:proofErr w:type="spellEnd"/>
      <w:r w:rsidRPr="001C6A92">
        <w:rPr>
          <w:sz w:val="28"/>
          <w:szCs w:val="28"/>
        </w:rPr>
        <w:t xml:space="preserve">.- Ростов </w:t>
      </w:r>
      <w:proofErr w:type="spellStart"/>
      <w:r w:rsidRPr="001C6A92">
        <w:rPr>
          <w:sz w:val="28"/>
          <w:szCs w:val="28"/>
        </w:rPr>
        <w:t>н</w:t>
      </w:r>
      <w:proofErr w:type="spellEnd"/>
      <w:proofErr w:type="gramStart"/>
      <w:r w:rsidRPr="001C6A92">
        <w:rPr>
          <w:sz w:val="28"/>
          <w:szCs w:val="28"/>
        </w:rPr>
        <w:t xml:space="preserve"> /Д</w:t>
      </w:r>
      <w:proofErr w:type="gramEnd"/>
      <w:r w:rsidRPr="001C6A92">
        <w:rPr>
          <w:sz w:val="28"/>
          <w:szCs w:val="28"/>
        </w:rPr>
        <w:t>, 2010.- 254 с.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8.Маслов Е. Б. Управление персоналом предприятия. – М., 2005.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proofErr w:type="spellStart"/>
      <w:r w:rsidRPr="001C6A92">
        <w:rPr>
          <w:sz w:val="28"/>
          <w:szCs w:val="28"/>
        </w:rPr>
        <w:t>Опалев</w:t>
      </w:r>
      <w:proofErr w:type="spellEnd"/>
      <w:r w:rsidRPr="001C6A92">
        <w:rPr>
          <w:sz w:val="28"/>
          <w:szCs w:val="28"/>
        </w:rPr>
        <w:t xml:space="preserve"> А. В. Умение обращаться с людьми: этикет делового человека. – М.,1996.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9.Сервисная деятельность/ под</w:t>
      </w:r>
      <w:proofErr w:type="gramStart"/>
      <w:r w:rsidRPr="001C6A92">
        <w:rPr>
          <w:sz w:val="28"/>
          <w:szCs w:val="28"/>
        </w:rPr>
        <w:t>.</w:t>
      </w:r>
      <w:proofErr w:type="gramEnd"/>
      <w:r w:rsidRPr="001C6A92">
        <w:rPr>
          <w:sz w:val="28"/>
          <w:szCs w:val="28"/>
        </w:rPr>
        <w:t xml:space="preserve"> </w:t>
      </w:r>
      <w:proofErr w:type="gramStart"/>
      <w:r w:rsidRPr="001C6A92">
        <w:rPr>
          <w:sz w:val="28"/>
          <w:szCs w:val="28"/>
        </w:rPr>
        <w:t>р</w:t>
      </w:r>
      <w:proofErr w:type="gramEnd"/>
      <w:r w:rsidRPr="001C6A92">
        <w:rPr>
          <w:sz w:val="28"/>
          <w:szCs w:val="28"/>
        </w:rPr>
        <w:t>ед. В. К. Романович. – СПб</w:t>
      </w:r>
      <w:proofErr w:type="gramStart"/>
      <w:r w:rsidRPr="001C6A92">
        <w:rPr>
          <w:sz w:val="28"/>
          <w:szCs w:val="28"/>
        </w:rPr>
        <w:t xml:space="preserve">., </w:t>
      </w:r>
      <w:proofErr w:type="gramEnd"/>
      <w:r w:rsidRPr="001C6A92">
        <w:rPr>
          <w:sz w:val="28"/>
          <w:szCs w:val="28"/>
        </w:rPr>
        <w:t>2005. - 156с.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10.Старобинский Э. К. Как управлять персоналом. – М., 2005.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11.Туризм и гостиничное хозяйство / под</w:t>
      </w:r>
      <w:proofErr w:type="gramStart"/>
      <w:r w:rsidRPr="001C6A92">
        <w:rPr>
          <w:sz w:val="28"/>
          <w:szCs w:val="28"/>
        </w:rPr>
        <w:t>.</w:t>
      </w:r>
      <w:proofErr w:type="gramEnd"/>
      <w:r w:rsidRPr="001C6A92">
        <w:rPr>
          <w:sz w:val="28"/>
          <w:szCs w:val="28"/>
        </w:rPr>
        <w:t xml:space="preserve"> </w:t>
      </w:r>
      <w:proofErr w:type="gramStart"/>
      <w:r w:rsidRPr="001C6A92">
        <w:rPr>
          <w:sz w:val="28"/>
          <w:szCs w:val="28"/>
        </w:rPr>
        <w:t>р</w:t>
      </w:r>
      <w:proofErr w:type="gramEnd"/>
      <w:r w:rsidRPr="001C6A92">
        <w:rPr>
          <w:sz w:val="28"/>
          <w:szCs w:val="28"/>
        </w:rPr>
        <w:t xml:space="preserve">ед. Л. П. </w:t>
      </w:r>
      <w:proofErr w:type="spellStart"/>
      <w:r w:rsidRPr="001C6A92">
        <w:rPr>
          <w:sz w:val="28"/>
          <w:szCs w:val="28"/>
        </w:rPr>
        <w:t>Шматько</w:t>
      </w:r>
      <w:proofErr w:type="spellEnd"/>
      <w:r w:rsidRPr="001C6A92">
        <w:rPr>
          <w:sz w:val="28"/>
          <w:szCs w:val="28"/>
        </w:rPr>
        <w:t>. – М., 2003.- 352с.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12.Федцов В. Г. Культура сервиса. - М., 2001. - 208с.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13.Федцов В. Г. Профессиональная этика и культура бытового обслуживания.- М., 1989.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>14.</w:t>
      </w:r>
      <w:proofErr w:type="gramStart"/>
      <w:r w:rsidRPr="001C6A92">
        <w:rPr>
          <w:sz w:val="28"/>
          <w:szCs w:val="28"/>
        </w:rPr>
        <w:t>Филипповский</w:t>
      </w:r>
      <w:proofErr w:type="gramEnd"/>
      <w:r w:rsidRPr="001C6A92">
        <w:rPr>
          <w:sz w:val="28"/>
          <w:szCs w:val="28"/>
        </w:rPr>
        <w:t xml:space="preserve"> Е. Е. Экономика и организация гостиничного хозяйства / Е.Е. Филипповский, Л.В. </w:t>
      </w:r>
      <w:proofErr w:type="spellStart"/>
      <w:r w:rsidRPr="001C6A92">
        <w:rPr>
          <w:sz w:val="28"/>
          <w:szCs w:val="28"/>
        </w:rPr>
        <w:t>Шмарова</w:t>
      </w:r>
      <w:proofErr w:type="spellEnd"/>
      <w:r w:rsidRPr="001C6A92">
        <w:rPr>
          <w:sz w:val="28"/>
          <w:szCs w:val="28"/>
        </w:rPr>
        <w:t>. – М., 2003. - 176с.: ил.</w:t>
      </w:r>
    </w:p>
    <w:p w:rsidR="00D4796C" w:rsidRPr="001C6A92" w:rsidRDefault="00D4796C" w:rsidP="00D4796C">
      <w:pPr>
        <w:spacing w:line="240" w:lineRule="auto"/>
        <w:rPr>
          <w:sz w:val="28"/>
          <w:szCs w:val="28"/>
        </w:rPr>
      </w:pPr>
      <w:r w:rsidRPr="001C6A92">
        <w:rPr>
          <w:sz w:val="28"/>
          <w:szCs w:val="28"/>
        </w:rPr>
        <w:t xml:space="preserve">15.Чиненный А. И., </w:t>
      </w:r>
      <w:proofErr w:type="spellStart"/>
      <w:r w:rsidRPr="001C6A92">
        <w:rPr>
          <w:sz w:val="28"/>
          <w:szCs w:val="28"/>
        </w:rPr>
        <w:t>Стоян</w:t>
      </w:r>
      <w:proofErr w:type="spellEnd"/>
      <w:r w:rsidRPr="001C6A92">
        <w:rPr>
          <w:sz w:val="28"/>
          <w:szCs w:val="28"/>
        </w:rPr>
        <w:t xml:space="preserve"> Т. А. Этикет на все случаи жизни. – М., 1996.</w:t>
      </w:r>
    </w:p>
    <w:p w:rsidR="00D4796C" w:rsidRPr="001C6A92" w:rsidRDefault="00D4796C" w:rsidP="00D4796C">
      <w:pPr>
        <w:pStyle w:val="a3"/>
        <w:spacing w:line="240" w:lineRule="auto"/>
        <w:ind w:left="0" w:firstLine="0"/>
      </w:pPr>
    </w:p>
    <w:p w:rsidR="00D4796C" w:rsidRPr="001C6A92" w:rsidRDefault="00D4796C" w:rsidP="00D4796C">
      <w:pPr>
        <w:pStyle w:val="a3"/>
        <w:spacing w:line="240" w:lineRule="auto"/>
        <w:ind w:left="0" w:firstLine="0"/>
      </w:pPr>
    </w:p>
    <w:p w:rsidR="00FB0B0E" w:rsidRPr="002B14CB" w:rsidRDefault="00FB0B0E" w:rsidP="002B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B0E" w:rsidRPr="002B14CB" w:rsidSect="003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722"/>
    <w:multiLevelType w:val="hybridMultilevel"/>
    <w:tmpl w:val="56D454AE"/>
    <w:lvl w:ilvl="0" w:tplc="172E8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52DAB"/>
    <w:multiLevelType w:val="hybridMultilevel"/>
    <w:tmpl w:val="5E765C5C"/>
    <w:lvl w:ilvl="0" w:tplc="3796C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14CB"/>
    <w:rsid w:val="002B14CB"/>
    <w:rsid w:val="00D4796C"/>
    <w:rsid w:val="00DF6944"/>
    <w:rsid w:val="00F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B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2016-12-20T14:08:00Z</dcterms:created>
  <dcterms:modified xsi:type="dcterms:W3CDTF">2016-12-20T14:22:00Z</dcterms:modified>
</cp:coreProperties>
</file>