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BBDFE" w14:textId="03855EB7" w:rsidR="00E4783B" w:rsidRDefault="0005135A" w:rsidP="005F24AB">
      <w:pPr>
        <w:pStyle w:val="1"/>
        <w:spacing w:before="0"/>
        <w:jc w:val="center"/>
        <w:rPr>
          <w:rFonts w:ascii="Times New Roman" w:hAnsi="Times New Roman" w:cs="Times New Roman"/>
          <w:b/>
          <w:bCs/>
        </w:rPr>
      </w:pPr>
      <w:r w:rsidRPr="00E4783B">
        <w:rPr>
          <w:rFonts w:ascii="Times New Roman" w:hAnsi="Times New Roman" w:cs="Times New Roman"/>
          <w:b/>
          <w:bCs/>
        </w:rPr>
        <w:t>Отдел текущей периодики</w:t>
      </w:r>
      <w:r w:rsidR="00E4783B" w:rsidRPr="00E4783B">
        <w:rPr>
          <w:rFonts w:ascii="Times New Roman" w:hAnsi="Times New Roman" w:cs="Times New Roman"/>
          <w:b/>
          <w:bCs/>
        </w:rPr>
        <w:t xml:space="preserve"> представляет р</w:t>
      </w:r>
      <w:r w:rsidRPr="00E4783B">
        <w:rPr>
          <w:rFonts w:ascii="Times New Roman" w:hAnsi="Times New Roman" w:cs="Times New Roman"/>
          <w:b/>
          <w:bCs/>
        </w:rPr>
        <w:t>екомендательный список литературы</w:t>
      </w:r>
      <w:r w:rsidR="00E4783B" w:rsidRPr="00E4783B">
        <w:rPr>
          <w:rFonts w:ascii="Times New Roman" w:hAnsi="Times New Roman" w:cs="Times New Roman"/>
          <w:b/>
          <w:bCs/>
        </w:rPr>
        <w:t xml:space="preserve"> «Только детские книги читать…»</w:t>
      </w:r>
    </w:p>
    <w:p w14:paraId="2E8F42F6" w14:textId="77777777" w:rsidR="005F24AB" w:rsidRPr="005F24AB" w:rsidRDefault="005F24AB" w:rsidP="005F24AB">
      <w:pPr>
        <w:rPr>
          <w:sz w:val="2"/>
          <w:szCs w:val="2"/>
        </w:rPr>
      </w:pPr>
    </w:p>
    <w:p w14:paraId="22FFA62D" w14:textId="034BE572" w:rsidR="0005135A" w:rsidRPr="00E4783B" w:rsidRDefault="00E4783B" w:rsidP="005F24AB">
      <w:pPr>
        <w:spacing w:after="0"/>
        <w:ind w:left="-284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E4783B">
        <w:rPr>
          <w:rFonts w:ascii="Times New Roman" w:hAnsi="Times New Roman" w:cs="Times New Roman"/>
          <w:sz w:val="32"/>
          <w:szCs w:val="32"/>
        </w:rPr>
        <w:t xml:space="preserve">Начиная с 2015 года, ноябрьский номер журнал </w:t>
      </w:r>
      <w:r w:rsidR="0005135A" w:rsidRPr="00E4783B">
        <w:rPr>
          <w:rFonts w:ascii="Times New Roman" w:hAnsi="Times New Roman" w:cs="Times New Roman"/>
          <w:sz w:val="32"/>
          <w:szCs w:val="32"/>
        </w:rPr>
        <w:t>«Дружба народов»</w:t>
      </w:r>
      <w:r w:rsidRPr="00E4783B">
        <w:rPr>
          <w:rFonts w:ascii="Times New Roman" w:hAnsi="Times New Roman" w:cs="Times New Roman"/>
          <w:sz w:val="32"/>
          <w:szCs w:val="32"/>
        </w:rPr>
        <w:t xml:space="preserve"> посвящен проблемам детства, семьи,</w:t>
      </w:r>
      <w:r w:rsidR="0005135A" w:rsidRPr="00E4783B">
        <w:rPr>
          <w:rFonts w:ascii="Times New Roman" w:hAnsi="Times New Roman" w:cs="Times New Roman"/>
          <w:sz w:val="32"/>
          <w:szCs w:val="32"/>
        </w:rPr>
        <w:t xml:space="preserve"> </w:t>
      </w:r>
      <w:r w:rsidRPr="00E4783B">
        <w:rPr>
          <w:rFonts w:ascii="Times New Roman" w:hAnsi="Times New Roman" w:cs="Times New Roman"/>
          <w:sz w:val="32"/>
          <w:szCs w:val="32"/>
        </w:rPr>
        <w:t xml:space="preserve">школы, литературе </w:t>
      </w:r>
      <w:r w:rsidR="0005135A" w:rsidRPr="00E4783B">
        <w:rPr>
          <w:rFonts w:ascii="Times New Roman" w:hAnsi="Times New Roman" w:cs="Times New Roman"/>
          <w:sz w:val="32"/>
          <w:szCs w:val="32"/>
        </w:rPr>
        <w:t>для детей и о детях.</w:t>
      </w:r>
      <w:r w:rsidRPr="00E4783B">
        <w:rPr>
          <w:rFonts w:ascii="Times New Roman" w:hAnsi="Times New Roman" w:cs="Times New Roman"/>
          <w:sz w:val="32"/>
          <w:szCs w:val="32"/>
        </w:rPr>
        <w:t xml:space="preserve"> Авторы журнала делятся воспоминаниями 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4783B">
        <w:rPr>
          <w:rFonts w:ascii="Times New Roman" w:hAnsi="Times New Roman" w:cs="Times New Roman"/>
          <w:sz w:val="32"/>
          <w:szCs w:val="32"/>
        </w:rPr>
        <w:t>КНИГЕ их детства и рассказами о том, что любят (и любят ли) читать их дети и внуки.</w:t>
      </w:r>
    </w:p>
    <w:p w14:paraId="2A66E0CA" w14:textId="77777777" w:rsidR="00E4783B" w:rsidRPr="00E4783B" w:rsidRDefault="00E4783B" w:rsidP="005F24AB">
      <w:pPr>
        <w:spacing w:after="0"/>
        <w:ind w:left="-426" w:firstLine="1276"/>
        <w:jc w:val="center"/>
        <w:rPr>
          <w:rFonts w:ascii="Times New Roman" w:hAnsi="Times New Roman" w:cs="Times New Roman"/>
          <w:sz w:val="2"/>
          <w:szCs w:val="2"/>
        </w:rPr>
      </w:pPr>
    </w:p>
    <w:p w14:paraId="204046D8" w14:textId="77777777" w:rsidR="00AA0B88" w:rsidRPr="00E4783B" w:rsidRDefault="00AA0B88" w:rsidP="005F24AB">
      <w:pPr>
        <w:spacing w:after="0"/>
        <w:ind w:left="-1134" w:firstLine="1418"/>
        <w:jc w:val="center"/>
        <w:rPr>
          <w:rFonts w:ascii="Times New Roman" w:hAnsi="Times New Roman" w:cs="Times New Roman"/>
          <w:sz w:val="18"/>
          <w:szCs w:val="18"/>
        </w:rPr>
      </w:pPr>
    </w:p>
    <w:p w14:paraId="3F1CD3C6" w14:textId="0736945D" w:rsidR="0005135A" w:rsidRPr="00AA0B88" w:rsidRDefault="0005135A" w:rsidP="00E4783B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Андерсен Г.Х. «Сказки»</w:t>
      </w:r>
    </w:p>
    <w:p w14:paraId="53E6798B" w14:textId="574844B7" w:rsidR="0005135A" w:rsidRPr="00AA0B88" w:rsidRDefault="0005135A" w:rsidP="00E47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Барто А. «Стихи»</w:t>
      </w:r>
    </w:p>
    <w:p w14:paraId="0A810005" w14:textId="48C34A46" w:rsidR="0005135A" w:rsidRPr="00AA0B88" w:rsidRDefault="0005135A" w:rsidP="00E4783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Белых Г., Пантелеев Л. «Республика ШКИД»</w:t>
      </w:r>
    </w:p>
    <w:p w14:paraId="07054842" w14:textId="48CB90E9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Братья Гримм «Сказки»</w:t>
      </w:r>
    </w:p>
    <w:p w14:paraId="44831010" w14:textId="194BD5A9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A0B88">
        <w:rPr>
          <w:rFonts w:ascii="Times New Roman" w:hAnsi="Times New Roman" w:cs="Times New Roman"/>
          <w:sz w:val="32"/>
          <w:szCs w:val="32"/>
        </w:rPr>
        <w:t>Буссенар</w:t>
      </w:r>
      <w:proofErr w:type="spellEnd"/>
      <w:r w:rsidRPr="00AA0B88">
        <w:rPr>
          <w:rFonts w:ascii="Times New Roman" w:hAnsi="Times New Roman" w:cs="Times New Roman"/>
          <w:sz w:val="32"/>
          <w:szCs w:val="32"/>
        </w:rPr>
        <w:t xml:space="preserve"> Л.А. «Капитан Сорвиголова»</w:t>
      </w:r>
    </w:p>
    <w:p w14:paraId="0D507D9A" w14:textId="4A2148BD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Верн Ж. «Дети капитана Гранта»</w:t>
      </w:r>
    </w:p>
    <w:p w14:paraId="79F0503A" w14:textId="4874B0DB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Гайдар А. «Тимур и его команда»</w:t>
      </w:r>
    </w:p>
    <w:p w14:paraId="3FB1934F" w14:textId="6C2A8C92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A0B88">
        <w:rPr>
          <w:rFonts w:ascii="Times New Roman" w:hAnsi="Times New Roman" w:cs="Times New Roman"/>
          <w:sz w:val="32"/>
          <w:szCs w:val="32"/>
        </w:rPr>
        <w:t>Гауф</w:t>
      </w:r>
      <w:proofErr w:type="spellEnd"/>
      <w:r w:rsidRPr="00AA0B88">
        <w:rPr>
          <w:rFonts w:ascii="Times New Roman" w:hAnsi="Times New Roman" w:cs="Times New Roman"/>
          <w:sz w:val="32"/>
          <w:szCs w:val="32"/>
        </w:rPr>
        <w:t xml:space="preserve"> В. «Сказки»</w:t>
      </w:r>
    </w:p>
    <w:p w14:paraId="375FBA3F" w14:textId="723CA06A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Гоголь Н. «Повести»</w:t>
      </w:r>
    </w:p>
    <w:p w14:paraId="1AE2ECD5" w14:textId="48471C17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 xml:space="preserve"> Драгунский В. «Денискин</w:t>
      </w:r>
      <w:r w:rsidR="000D5633" w:rsidRPr="00AA0B88">
        <w:rPr>
          <w:rFonts w:ascii="Times New Roman" w:hAnsi="Times New Roman" w:cs="Times New Roman"/>
          <w:sz w:val="32"/>
          <w:szCs w:val="32"/>
        </w:rPr>
        <w:t>ы</w:t>
      </w:r>
      <w:r w:rsidRPr="00AA0B88">
        <w:rPr>
          <w:rFonts w:ascii="Times New Roman" w:hAnsi="Times New Roman" w:cs="Times New Roman"/>
          <w:sz w:val="32"/>
          <w:szCs w:val="32"/>
        </w:rPr>
        <w:t xml:space="preserve"> рассказы»</w:t>
      </w:r>
    </w:p>
    <w:p w14:paraId="39DC6082" w14:textId="77B817C2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 xml:space="preserve"> Жуковский В.А. «Ундина»</w:t>
      </w:r>
    </w:p>
    <w:p w14:paraId="6C7469B5" w14:textId="52ACA941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 xml:space="preserve"> «История военного искусства»</w:t>
      </w:r>
    </w:p>
    <w:p w14:paraId="5C9393CE" w14:textId="56956A51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 xml:space="preserve"> Коллоди К. «Пиноккио»</w:t>
      </w:r>
    </w:p>
    <w:p w14:paraId="3D1C9C43" w14:textId="7684266C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A0B88">
        <w:rPr>
          <w:rFonts w:ascii="Times New Roman" w:hAnsi="Times New Roman" w:cs="Times New Roman"/>
          <w:sz w:val="32"/>
          <w:szCs w:val="32"/>
        </w:rPr>
        <w:t>Лагин</w:t>
      </w:r>
      <w:proofErr w:type="spellEnd"/>
      <w:r w:rsidRPr="00AA0B88">
        <w:rPr>
          <w:rFonts w:ascii="Times New Roman" w:hAnsi="Times New Roman" w:cs="Times New Roman"/>
          <w:sz w:val="32"/>
          <w:szCs w:val="32"/>
        </w:rPr>
        <w:t xml:space="preserve"> Л. «Старик Хоттабыч»</w:t>
      </w:r>
    </w:p>
    <w:p w14:paraId="3C5F6289" w14:textId="1C048CF8" w:rsidR="0005135A" w:rsidRPr="00AA0B88" w:rsidRDefault="0005135A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Линдгрен А. «Малыш и Карлс</w:t>
      </w:r>
      <w:r w:rsidR="00B6057F" w:rsidRPr="00AA0B88">
        <w:rPr>
          <w:rFonts w:ascii="Times New Roman" w:hAnsi="Times New Roman" w:cs="Times New Roman"/>
          <w:sz w:val="32"/>
          <w:szCs w:val="32"/>
        </w:rPr>
        <w:t>он</w:t>
      </w:r>
      <w:r w:rsidRPr="00AA0B88">
        <w:rPr>
          <w:rFonts w:ascii="Times New Roman" w:hAnsi="Times New Roman" w:cs="Times New Roman"/>
          <w:sz w:val="32"/>
          <w:szCs w:val="32"/>
        </w:rPr>
        <w:t>»</w:t>
      </w:r>
    </w:p>
    <w:p w14:paraId="75A0CA80" w14:textId="1A6216BD" w:rsidR="00B6057F" w:rsidRPr="00AA0B88" w:rsidRDefault="00B6057F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Мало Г. «Без семьи»</w:t>
      </w:r>
    </w:p>
    <w:p w14:paraId="400F076F" w14:textId="3FB61DFD" w:rsidR="00B6057F" w:rsidRPr="00AA0B88" w:rsidRDefault="00B6057F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«Малый атлас мира»</w:t>
      </w:r>
    </w:p>
    <w:p w14:paraId="48A94555" w14:textId="5C27EC5B" w:rsidR="00B6057F" w:rsidRPr="00AA0B88" w:rsidRDefault="00B6057F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Носов Н. «Незнайка на Луне»</w:t>
      </w:r>
    </w:p>
    <w:p w14:paraId="5F42DCDF" w14:textId="77777777" w:rsidR="00B6057F" w:rsidRPr="00AA0B88" w:rsidRDefault="00B6057F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Перро Ш. «Сказки»</w:t>
      </w:r>
    </w:p>
    <w:p w14:paraId="02A345A4" w14:textId="12198454" w:rsidR="00B6057F" w:rsidRPr="00AA0B88" w:rsidRDefault="00B6057F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Ремарк Э. «Три товарища»</w:t>
      </w:r>
    </w:p>
    <w:p w14:paraId="33991528" w14:textId="5D78D612" w:rsidR="00B6057F" w:rsidRPr="00AA0B88" w:rsidRDefault="00B6057F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«Сказки народов мира»</w:t>
      </w:r>
    </w:p>
    <w:p w14:paraId="7FB95623" w14:textId="111A4767" w:rsidR="00B6057F" w:rsidRPr="00AA0B88" w:rsidRDefault="00B6057F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Твен М. «Приключения Гекльберри Финна»</w:t>
      </w:r>
    </w:p>
    <w:p w14:paraId="501BE2CB" w14:textId="77777777" w:rsidR="00B6057F" w:rsidRPr="00AA0B88" w:rsidRDefault="00B6057F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Ушинский К. «Пересказы русских летописей»</w:t>
      </w:r>
    </w:p>
    <w:p w14:paraId="40A03DD0" w14:textId="0D91FBEA" w:rsidR="00B6057F" w:rsidRPr="00AA0B88" w:rsidRDefault="00B6057F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AA0B88">
        <w:rPr>
          <w:rFonts w:ascii="Times New Roman" w:hAnsi="Times New Roman" w:cs="Times New Roman"/>
          <w:sz w:val="32"/>
          <w:szCs w:val="32"/>
        </w:rPr>
        <w:t>Фолс</w:t>
      </w:r>
      <w:proofErr w:type="spellEnd"/>
      <w:r w:rsidRPr="00AA0B88">
        <w:rPr>
          <w:rFonts w:ascii="Times New Roman" w:hAnsi="Times New Roman" w:cs="Times New Roman"/>
          <w:sz w:val="32"/>
          <w:szCs w:val="32"/>
        </w:rPr>
        <w:t xml:space="preserve"> Ф. «Книга о языке»</w:t>
      </w:r>
    </w:p>
    <w:p w14:paraId="1FBC3EB1" w14:textId="534FAA09" w:rsidR="00B6057F" w:rsidRPr="00AA0B88" w:rsidRDefault="00B6057F" w:rsidP="00B6057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AA0B88">
        <w:rPr>
          <w:rFonts w:ascii="Times New Roman" w:hAnsi="Times New Roman" w:cs="Times New Roman"/>
          <w:sz w:val="32"/>
          <w:szCs w:val="32"/>
        </w:rPr>
        <w:t>Чехов А. «Рассказы»</w:t>
      </w:r>
    </w:p>
    <w:p w14:paraId="5254D394" w14:textId="4F7626C9" w:rsidR="00AA0B88" w:rsidRDefault="00B6057F" w:rsidP="00AA0B88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E4783B">
        <w:rPr>
          <w:rFonts w:ascii="Times New Roman" w:hAnsi="Times New Roman" w:cs="Times New Roman"/>
          <w:sz w:val="32"/>
          <w:szCs w:val="32"/>
        </w:rPr>
        <w:t>Чуковский К. «Мойдодыр»</w:t>
      </w:r>
    </w:p>
    <w:p w14:paraId="6DEC5A39" w14:textId="6E2A626F" w:rsidR="00B6057F" w:rsidRPr="00AA0B88" w:rsidRDefault="000C2ACE" w:rsidP="00B6057F">
      <w:p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Полный вариант см. //Дружба народов – 2022 - №11 – с.3-18.</w:t>
      </w:r>
    </w:p>
    <w:sectPr w:rsidR="00B6057F" w:rsidRPr="00AA0B88" w:rsidSect="00E4783B">
      <w:headerReference w:type="default" r:id="rId7"/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E1FB" w14:textId="77777777" w:rsidR="005F24AB" w:rsidRDefault="005F24AB" w:rsidP="005F24AB">
      <w:pPr>
        <w:spacing w:after="0" w:line="240" w:lineRule="auto"/>
      </w:pPr>
      <w:r>
        <w:separator/>
      </w:r>
    </w:p>
  </w:endnote>
  <w:endnote w:type="continuationSeparator" w:id="0">
    <w:p w14:paraId="467E6C5D" w14:textId="77777777" w:rsidR="005F24AB" w:rsidRDefault="005F24AB" w:rsidP="005F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6A003" w14:textId="77777777" w:rsidR="005F24AB" w:rsidRDefault="005F24AB" w:rsidP="005F24AB">
      <w:pPr>
        <w:spacing w:after="0" w:line="240" w:lineRule="auto"/>
      </w:pPr>
      <w:r>
        <w:separator/>
      </w:r>
    </w:p>
  </w:footnote>
  <w:footnote w:type="continuationSeparator" w:id="0">
    <w:p w14:paraId="7F410F95" w14:textId="77777777" w:rsidR="005F24AB" w:rsidRDefault="005F24AB" w:rsidP="005F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4F94" w14:textId="77777777" w:rsidR="005F24AB" w:rsidRDefault="005F24AB" w:rsidP="005F24AB">
    <w:pPr>
      <w:pStyle w:val="a5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17732"/>
    <w:multiLevelType w:val="hybridMultilevel"/>
    <w:tmpl w:val="B1AE032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834"/>
    <w:rsid w:val="00013834"/>
    <w:rsid w:val="0005135A"/>
    <w:rsid w:val="00070F1F"/>
    <w:rsid w:val="000B0919"/>
    <w:rsid w:val="000C2ACE"/>
    <w:rsid w:val="000D5633"/>
    <w:rsid w:val="00246B83"/>
    <w:rsid w:val="005F24AB"/>
    <w:rsid w:val="00AA0B88"/>
    <w:rsid w:val="00B6057F"/>
    <w:rsid w:val="00D81513"/>
    <w:rsid w:val="00E4783B"/>
    <w:rsid w:val="00E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163E4"/>
  <w15:chartTrackingRefBased/>
  <w15:docId w15:val="{A80CCCEB-D4A1-4491-A87F-7A4E4E22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7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7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7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35A"/>
    <w:pPr>
      <w:ind w:left="720"/>
      <w:contextualSpacing/>
    </w:pPr>
  </w:style>
  <w:style w:type="paragraph" w:styleId="a4">
    <w:name w:val="No Spacing"/>
    <w:uiPriority w:val="1"/>
    <w:qFormat/>
    <w:rsid w:val="00E478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47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47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7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4AB"/>
  </w:style>
  <w:style w:type="paragraph" w:styleId="a7">
    <w:name w:val="footer"/>
    <w:basedOn w:val="a"/>
    <w:link w:val="a8"/>
    <w:uiPriority w:val="99"/>
    <w:unhideWhenUsed/>
    <w:rsid w:val="005F2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Майа</dc:creator>
  <cp:keywords/>
  <dc:description/>
  <cp:lastModifiedBy>Майа</cp:lastModifiedBy>
  <cp:revision>11</cp:revision>
  <dcterms:created xsi:type="dcterms:W3CDTF">2023-01-24T06:51:00Z</dcterms:created>
  <dcterms:modified xsi:type="dcterms:W3CDTF">2023-01-24T07:44:00Z</dcterms:modified>
</cp:coreProperties>
</file>